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E0" w:rsidRPr="00DF09EE" w:rsidRDefault="000657AC" w:rsidP="001E23E0">
      <w:pPr>
        <w:rPr>
          <w:rFonts w:cs="B Mitra"/>
          <w:b/>
          <w:bCs/>
          <w:rtl/>
          <w:lang w:bidi="fa-IR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0</wp:posOffset>
                </wp:positionV>
                <wp:extent cx="847725" cy="74295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7AC" w:rsidRDefault="000657AC" w:rsidP="000657AC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0" t="0" r="9525" b="0"/>
                                  <wp:docPr id="4" name="Picture 4" descr="لوگو دانشگا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لوگو دانشگا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539" t="21492" r="21136" b="236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8.25pt;margin-top:0;width:66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">
                <v:textbox>
                  <w:txbxContent>
                    <w:p w:rsidR="000657AC" w:rsidRDefault="000657AC" w:rsidP="000657AC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657225" cy="609600"/>
                            <wp:effectExtent l="0" t="0" r="9525" b="0"/>
                            <wp:docPr id="4" name="Picture 4" descr="لوگو دانشگا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لوگو دانشگاه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539" t="21492" r="21136" b="2362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23E0" w:rsidRPr="00DF09EE"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56364" wp14:editId="2B32E525">
                <wp:simplePos x="0" y="0"/>
                <wp:positionH relativeFrom="column">
                  <wp:posOffset>9337040</wp:posOffset>
                </wp:positionH>
                <wp:positionV relativeFrom="paragraph">
                  <wp:posOffset>-99695</wp:posOffset>
                </wp:positionV>
                <wp:extent cx="1000125" cy="750570"/>
                <wp:effectExtent l="63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3E0" w:rsidRDefault="001E23E0" w:rsidP="001E23E0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</w:rPr>
                              <w:drawing>
                                <wp:inline distT="0" distB="0" distL="0" distR="0" wp14:anchorId="495843F4" wp14:editId="5A33BC75">
                                  <wp:extent cx="819150" cy="847725"/>
                                  <wp:effectExtent l="0" t="0" r="0" b="9525"/>
                                  <wp:docPr id="2" name="Picture 2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56364" id="Text Box 3" o:spid="_x0000_s1027" type="#_x0000_t202" style="position:absolute;left:0;text-align:left;margin-left:735.2pt;margin-top:-7.85pt;width:78.75pt;height:59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    <v:textbox>
                  <w:txbxContent>
                    <w:p w:rsidR="001E23E0" w:rsidRDefault="001E23E0" w:rsidP="001E23E0">
                      <w:pPr>
                        <w:rPr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</w:rPr>
                        <w:drawing>
                          <wp:inline distT="0" distB="0" distL="0" distR="0" wp14:anchorId="495843F4" wp14:editId="5A33BC75">
                            <wp:extent cx="819150" cy="847725"/>
                            <wp:effectExtent l="0" t="0" r="0" b="9525"/>
                            <wp:docPr id="2" name="Picture 2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E23E0" w:rsidRPr="00DF09EE" w:rsidRDefault="001E23E0" w:rsidP="00123169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Pr="00123169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Pr="00DF09EE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آزمایشی </w:t>
      </w:r>
      <w:r w:rsidR="004B3081">
        <w:rPr>
          <w:rFonts w:cs="B Titr" w:hint="cs"/>
          <w:b/>
          <w:bCs/>
          <w:rtl/>
          <w:lang w:bidi="fa-IR"/>
        </w:rPr>
        <w:t>به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123169" w:rsidRPr="00123169">
        <w:rPr>
          <w:rFonts w:cs="B Titr" w:hint="cs"/>
          <w:b/>
          <w:bCs/>
          <w:sz w:val="18"/>
          <w:szCs w:val="18"/>
          <w:rtl/>
          <w:lang w:bidi="fa-IR"/>
        </w:rPr>
        <w:t>رسمی</w:t>
      </w:r>
      <w:r w:rsidR="00123169">
        <w:rPr>
          <w:rFonts w:cs="B Titr" w:hint="cs"/>
          <w:b/>
          <w:bCs/>
          <w:rtl/>
          <w:lang w:bidi="fa-IR"/>
        </w:rPr>
        <w:t xml:space="preserve"> قطعی</w:t>
      </w:r>
    </w:p>
    <w:p w:rsidR="00437105" w:rsidRDefault="00437105" w:rsidP="000657AC">
      <w:pPr>
        <w:ind w:right="426"/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</w:t>
      </w:r>
      <w:r>
        <w:rPr>
          <w:rFonts w:cs="B Mitra" w:hint="cs"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189576/15 مورخ 17/08/96</w:t>
      </w:r>
      <w:r>
        <w:rPr>
          <w:rFonts w:cs="B Mitra" w:hint="cs"/>
          <w:sz w:val="18"/>
          <w:szCs w:val="18"/>
          <w:rtl/>
          <w:lang w:bidi="fa-IR"/>
        </w:rPr>
        <w:t xml:space="preserve">  </w:t>
      </w:r>
      <w:r>
        <w:rPr>
          <w:rFonts w:cs="B Titr" w:hint="cs"/>
          <w:b/>
          <w:bCs/>
          <w:sz w:val="20"/>
          <w:szCs w:val="20"/>
          <w:rtl/>
          <w:lang w:bidi="fa-IR"/>
        </w:rPr>
        <w:t>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</w:t>
      </w:r>
      <w:r>
        <w:rPr>
          <w:rFonts w:cs="B Titr" w:hint="cs"/>
          <w:b/>
          <w:bCs/>
          <w:sz w:val="20"/>
          <w:szCs w:val="20"/>
          <w:lang w:bidi="fa-IR"/>
        </w:rPr>
        <w:t xml:space="preserve"> </w:t>
      </w:r>
      <w:r>
        <w:rPr>
          <w:rFonts w:cs="B Titr" w:hint="cs"/>
          <w:b/>
          <w:bCs/>
          <w:sz w:val="20"/>
          <w:szCs w:val="20"/>
          <w:rtl/>
          <w:lang w:bidi="fa-IR"/>
        </w:rPr>
        <w:t>آن</w:t>
      </w:r>
      <w:bookmarkStart w:id="0" w:name="_GoBack"/>
      <w:bookmarkEnd w:id="0"/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392B14" w:rsidRPr="001E23E0" w:rsidTr="00A975A1">
        <w:trPr>
          <w:trHeight w:val="678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وضعیت قبلی: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E23E0"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627088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1249D1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1E23E0" w:rsidRPr="001E23E0" w:rsidTr="00627088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0559A2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B.Sc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M.Sc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</w:t>
            </w:r>
            <w:proofErr w:type="spellStart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Ph.D</w:t>
            </w:r>
            <w:proofErr w:type="spellEnd"/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0559A2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:rsidTr="000559A2">
        <w:trPr>
          <w:jc w:val="center"/>
        </w:trPr>
        <w:tc>
          <w:tcPr>
            <w:tcW w:w="2580" w:type="dxa"/>
            <w:vAlign w:val="center"/>
          </w:tcPr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F21463" w:rsidP="0021129C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</w:t>
            </w:r>
            <w:r w:rsidR="001E23E0" w:rsidRPr="00DF09EE">
              <w:rPr>
                <w:rFonts w:cs="B Mitra" w:hint="cs"/>
                <w:rtl/>
                <w:lang w:bidi="fa-IR"/>
              </w:rPr>
              <w:t>تقاضای آقاي/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خانم </w:t>
            </w:r>
            <w:r w:rsidR="001E23E0"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="001E23E0"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="001E23E0"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="001E23E0"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>
              <w:rPr>
                <w:rFonts w:cs="B Mitra" w:hint="cs"/>
                <w:rtl/>
                <w:lang w:bidi="fa-IR"/>
              </w:rPr>
              <w:t xml:space="preserve"> ...........</w:t>
            </w:r>
            <w:r w:rsidR="001E23E0">
              <w:rPr>
                <w:rFonts w:cs="B Mitra" w:hint="cs"/>
                <w:rtl/>
                <w:lang w:bidi="fa-IR"/>
              </w:rPr>
              <w:t xml:space="preserve"> </w:t>
            </w:r>
            <w:r w:rsidR="001E23E0"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="001E23E0"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 w:rsidR="001E23E0">
              <w:rPr>
                <w:rFonts w:cs="B Mitra" w:hint="cs"/>
                <w:rtl/>
                <w:lang w:bidi="fa-IR"/>
              </w:rPr>
              <w:t xml:space="preserve">تبدیل وضعیت از </w:t>
            </w:r>
            <w:r>
              <w:rPr>
                <w:rFonts w:hint="cs"/>
                <w:rtl/>
                <w:lang w:bidi="fa-IR"/>
              </w:rPr>
              <w:t xml:space="preserve">........ </w:t>
            </w:r>
            <w:r w:rsidRPr="002C0550">
              <w:rPr>
                <w:rFonts w:cs="B Mitra" w:hint="cs"/>
                <w:rtl/>
                <w:lang w:bidi="fa-IR"/>
              </w:rPr>
              <w:t>به</w:t>
            </w:r>
            <w:r>
              <w:rPr>
                <w:rFonts w:hint="cs"/>
                <w:rtl/>
                <w:lang w:bidi="fa-IR"/>
              </w:rPr>
              <w:t xml:space="preserve"> .......</w:t>
            </w:r>
            <w:r w:rsidR="001E23E0">
              <w:rPr>
                <w:rFonts w:hint="cs"/>
                <w:rtl/>
                <w:lang w:bidi="fa-IR"/>
              </w:rPr>
              <w:t xml:space="preserve">.   </w:t>
            </w:r>
            <w:r w:rsidR="001E23E0"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="00642A21">
              <w:rPr>
                <w:rFonts w:cs="B Mitra" w:hint="cs"/>
                <w:rtl/>
                <w:lang w:bidi="fa-IR"/>
              </w:rPr>
              <w:t>به</w:t>
            </w:r>
            <w:r w:rsidR="00642A21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rtl/>
                <w:lang w:bidi="fa-IR"/>
              </w:rPr>
              <w:t>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="00585DB2">
              <w:rPr>
                <w:rFonts w:cs="B Mitra"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1D16BD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="00375A1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392B14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392B14" w:rsidRPr="00DF09EE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از .......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/>
                <w:sz w:val="26"/>
                <w:szCs w:val="26"/>
                <w:lang w:bidi="fa-IR"/>
              </w:rPr>
              <w:t xml:space="preserve"> 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="00A927EF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با ............ رأی موافق و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48"/>
    <w:rsid w:val="00030E1E"/>
    <w:rsid w:val="00035F18"/>
    <w:rsid w:val="00044599"/>
    <w:rsid w:val="000559A2"/>
    <w:rsid w:val="00062CA4"/>
    <w:rsid w:val="000657AC"/>
    <w:rsid w:val="00110D8A"/>
    <w:rsid w:val="00123169"/>
    <w:rsid w:val="001249D1"/>
    <w:rsid w:val="00171149"/>
    <w:rsid w:val="001A6B5E"/>
    <w:rsid w:val="001D16BD"/>
    <w:rsid w:val="001E23E0"/>
    <w:rsid w:val="002C0550"/>
    <w:rsid w:val="00316977"/>
    <w:rsid w:val="00344637"/>
    <w:rsid w:val="00375A1E"/>
    <w:rsid w:val="00392B14"/>
    <w:rsid w:val="00395657"/>
    <w:rsid w:val="00437105"/>
    <w:rsid w:val="004B3081"/>
    <w:rsid w:val="00536EA7"/>
    <w:rsid w:val="00565585"/>
    <w:rsid w:val="00585DB2"/>
    <w:rsid w:val="00627088"/>
    <w:rsid w:val="00627639"/>
    <w:rsid w:val="00642A21"/>
    <w:rsid w:val="00740BD7"/>
    <w:rsid w:val="00801192"/>
    <w:rsid w:val="00801517"/>
    <w:rsid w:val="00804252"/>
    <w:rsid w:val="008379CD"/>
    <w:rsid w:val="008B36F8"/>
    <w:rsid w:val="00A927EF"/>
    <w:rsid w:val="00AA0A56"/>
    <w:rsid w:val="00AB5627"/>
    <w:rsid w:val="00AC4F28"/>
    <w:rsid w:val="00B50BEE"/>
    <w:rsid w:val="00BD07A8"/>
    <w:rsid w:val="00BF4215"/>
    <w:rsid w:val="00CA07C1"/>
    <w:rsid w:val="00D06E43"/>
    <w:rsid w:val="00D84FFB"/>
    <w:rsid w:val="00DC0148"/>
    <w:rsid w:val="00E63AB5"/>
    <w:rsid w:val="00ED4B64"/>
    <w:rsid w:val="00EF6BA9"/>
    <w:rsid w:val="00F21463"/>
    <w:rsid w:val="00F24999"/>
    <w:rsid w:val="00F46A9B"/>
    <w:rsid w:val="00F46EC3"/>
    <w:rsid w:val="00F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651F9-2996-4249-A01D-B2CF4351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1455-9EF9-4D2E-BB9A-3B57B8D9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Mohammad Taghi Jedi</cp:lastModifiedBy>
  <cp:revision>41</cp:revision>
  <dcterms:created xsi:type="dcterms:W3CDTF">2017-02-18T11:36:00Z</dcterms:created>
  <dcterms:modified xsi:type="dcterms:W3CDTF">2025-10-13T04:41:00Z</dcterms:modified>
</cp:coreProperties>
</file>